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A6" w:rsidRDefault="005D09A6" w:rsidP="003C16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2DC" w:rsidRDefault="005062DC" w:rsidP="005062DC">
      <w:pPr>
        <w:rPr>
          <w:rFonts w:ascii="Times New Roman" w:hAnsi="Times New Roman" w:cs="Times New Roman"/>
          <w:sz w:val="24"/>
          <w:szCs w:val="24"/>
        </w:rPr>
      </w:pPr>
    </w:p>
    <w:p w:rsidR="0083782F" w:rsidRDefault="0083782F" w:rsidP="008378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 «Литература» 10 – 12  класс</w:t>
      </w:r>
    </w:p>
    <w:p w:rsidR="005062DC" w:rsidRDefault="005062DC" w:rsidP="0050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2F" w:rsidRPr="0083782F" w:rsidRDefault="0083782F" w:rsidP="0083782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</w:rPr>
      </w:pPr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в соответствии со следующими нормативно-правовыми документами:</w:t>
      </w:r>
    </w:p>
    <w:p w:rsidR="0083782F" w:rsidRPr="0083782F" w:rsidRDefault="0083782F" w:rsidP="0083782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</w:rPr>
      </w:pPr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  - федеральный компонент Государственного образовательного стандарта общего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83782F" w:rsidRPr="0083782F" w:rsidRDefault="0083782F" w:rsidP="0083782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</w:rPr>
      </w:pPr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основе  программы для общеобразовательных учреждений. 10-11 классы ( авторы  </w:t>
      </w:r>
      <w:proofErr w:type="spellStart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Т.Ф.Курдюмова</w:t>
      </w:r>
      <w:proofErr w:type="spellEnd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Н.А.Демидова</w:t>
      </w:r>
      <w:proofErr w:type="spellEnd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Е.Н.Колокольцев</w:t>
      </w:r>
      <w:proofErr w:type="spellEnd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составитель Чубуков А.В.: М. -Дрофа, 2013 г</w:t>
      </w:r>
      <w:proofErr w:type="gramStart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.,).    </w:t>
      </w:r>
      <w:proofErr w:type="gramEnd"/>
    </w:p>
    <w:p w:rsidR="0083782F" w:rsidRPr="0083782F" w:rsidRDefault="0083782F" w:rsidP="0083782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</w:rPr>
      </w:pPr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(общеобразовательная) составлена для учащихся 10-11 классов (базовый уровень)</w:t>
      </w:r>
    </w:p>
    <w:p w:rsidR="0083782F" w:rsidRPr="0083782F" w:rsidRDefault="0083782F" w:rsidP="0083782F">
      <w:pPr>
        <w:shd w:val="clear" w:color="auto" w:fill="FFFFFF"/>
        <w:spacing w:after="0" w:line="240" w:lineRule="auto"/>
        <w:ind w:firstLine="568"/>
        <w:rPr>
          <w:rFonts w:ascii="Comic Sans MS" w:eastAsia="Times New Roman" w:hAnsi="Comic Sans MS" w:cs="Times New Roman"/>
          <w:color w:val="000000"/>
          <w:sz w:val="16"/>
          <w:szCs w:val="16"/>
        </w:rPr>
      </w:pPr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Осваивая программу, ученик накапливает солидный читательский багаж, формирует представление о литературе как виде искусства, познает ее специфические внутренние законы, знакомится с литературным процессом, учится понимать его связь с процессом историческим. 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83782F" w:rsidRPr="0083782F" w:rsidRDefault="0083782F" w:rsidP="0083782F">
      <w:pPr>
        <w:shd w:val="clear" w:color="auto" w:fill="FFFFFF"/>
        <w:spacing w:after="0" w:line="240" w:lineRule="auto"/>
        <w:ind w:firstLine="568"/>
        <w:rPr>
          <w:rFonts w:ascii="Comic Sans MS" w:eastAsia="Times New Roman" w:hAnsi="Comic Sans MS" w:cs="Times New Roman"/>
          <w:color w:val="000000"/>
          <w:sz w:val="16"/>
          <w:szCs w:val="16"/>
        </w:rPr>
      </w:pPr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83782F" w:rsidRPr="0083782F" w:rsidRDefault="0083782F" w:rsidP="0083782F">
      <w:pPr>
        <w:shd w:val="clear" w:color="auto" w:fill="FFFFFF"/>
        <w:spacing w:after="0" w:line="240" w:lineRule="auto"/>
        <w:ind w:firstLine="568"/>
        <w:rPr>
          <w:rFonts w:ascii="Comic Sans MS" w:eastAsia="Times New Roman" w:hAnsi="Comic Sans MS" w:cs="Times New Roman"/>
          <w:color w:val="000000"/>
          <w:sz w:val="16"/>
          <w:szCs w:val="16"/>
        </w:rPr>
      </w:pPr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Монографические темы 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образования.</w:t>
      </w:r>
    </w:p>
    <w:p w:rsidR="005062DC" w:rsidRPr="0083782F" w:rsidRDefault="0083782F" w:rsidP="0083782F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</w:rPr>
      </w:pPr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реализуется через УМК: учебник-хрестоматия «Литература. 10 класс», под редакцией  </w:t>
      </w:r>
      <w:proofErr w:type="spellStart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Т.Ф.Курдюмовой</w:t>
      </w:r>
      <w:proofErr w:type="spellEnd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работа ведется по авторской программе </w:t>
      </w:r>
      <w:proofErr w:type="spellStart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Т.Ф.Курдюмовой</w:t>
      </w:r>
      <w:proofErr w:type="spellEnd"/>
      <w:r w:rsidRPr="0083782F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соответствующей концентрической структуре современной школы. Планирование уроков литературы в 10 классе полностью охватывает все материалы, представленные в учебнике-хрестоматии. Программа направлена на воспитание ученика как образованного и вдумчивого читателя, способного понять художественную ценность произведений, определить их место в историко-литературном процессе.</w:t>
      </w:r>
    </w:p>
    <w:p w:rsidR="00B53A11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955"/>
        <w:gridCol w:w="1829"/>
        <w:gridCol w:w="1559"/>
        <w:gridCol w:w="1559"/>
      </w:tblGrid>
      <w:tr w:rsidR="008957F2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 часов</w:t>
            </w: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9550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РП УКП</w:t>
            </w: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класс(34ч)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РП УКП</w:t>
            </w: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11класс(68ч)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РП УКП</w:t>
            </w: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F2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12класс(68ч)</w:t>
            </w:r>
          </w:p>
        </w:tc>
      </w:tr>
      <w:tr w:rsidR="008957F2" w:rsidRPr="00AB65EF" w:rsidTr="008957F2"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b/>
                <w:sz w:val="24"/>
                <w:szCs w:val="24"/>
              </w:rPr>
              <w:t>10  класс              102  часа</w:t>
            </w: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Литература  первой  половины  XIX  века   Обзор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первой  половины  XIX  века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второй  половины  XIX  века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 литература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F2" w:rsidRPr="00AB65EF" w:rsidTr="008957F2">
        <w:tc>
          <w:tcPr>
            <w:tcW w:w="1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/>
                <w:b/>
                <w:sz w:val="24"/>
                <w:szCs w:val="24"/>
              </w:rPr>
              <w:t>11  класс              102  часа</w:t>
            </w: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/>
                <w:sz w:val="24"/>
                <w:szCs w:val="24"/>
              </w:rPr>
              <w:t xml:space="preserve">Литература   рубежа   </w:t>
            </w:r>
            <w:r w:rsidRPr="00AB65E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B65EF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r w:rsidRPr="00AB65E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B65EF">
              <w:rPr>
                <w:rFonts w:ascii="Times New Roman" w:hAnsi="Times New Roman"/>
                <w:sz w:val="24"/>
                <w:szCs w:val="24"/>
              </w:rPr>
              <w:t xml:space="preserve">    веков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5EF">
              <w:rPr>
                <w:rFonts w:ascii="Times New Roman" w:hAnsi="Times New Roman"/>
                <w:sz w:val="24"/>
                <w:szCs w:val="24"/>
              </w:rPr>
              <w:t>Поззия</w:t>
            </w:r>
            <w:proofErr w:type="spellEnd"/>
            <w:r w:rsidRPr="00AB65EF">
              <w:rPr>
                <w:rFonts w:ascii="Times New Roman" w:hAnsi="Times New Roman"/>
                <w:sz w:val="24"/>
                <w:szCs w:val="24"/>
              </w:rPr>
              <w:t xml:space="preserve"> конца  </w:t>
            </w:r>
            <w:r w:rsidRPr="00AB65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XIX  начала  XX  века.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/>
                <w:sz w:val="24"/>
                <w:szCs w:val="24"/>
              </w:rPr>
              <w:t xml:space="preserve">Литература  20х -  40х  годов  ХХ  века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 xml:space="preserve">Судьба  русской  литературы в  годы  исторических  потрясений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 в литературе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7F2" w:rsidRPr="00AB65EF" w:rsidTr="008957F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Литература второй  половины ХХ – начала ХХ</w:t>
            </w:r>
            <w:proofErr w:type="gramStart"/>
            <w:r w:rsidRPr="00AB65E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I</w:t>
            </w:r>
            <w:proofErr w:type="gramEnd"/>
            <w:r w:rsidRPr="00AB65E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века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F2" w:rsidRPr="00AB65EF" w:rsidRDefault="0089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957F2" w:rsidRPr="00AB65EF" w:rsidRDefault="008957F2" w:rsidP="008957F2">
      <w:pPr>
        <w:rPr>
          <w:rFonts w:ascii="Times New Roman" w:hAnsi="Times New Roman" w:cs="Times New Roman"/>
          <w:sz w:val="24"/>
          <w:szCs w:val="24"/>
        </w:rPr>
      </w:pPr>
    </w:p>
    <w:p w:rsidR="00B53A11" w:rsidRPr="00AB65EF" w:rsidRDefault="00B53A11" w:rsidP="003C16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</w:p>
    <w:sectPr w:rsidR="00B53A11" w:rsidRPr="00AB65EF" w:rsidSect="007F4B49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67B"/>
    <w:multiLevelType w:val="multilevel"/>
    <w:tmpl w:val="B7C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C278D"/>
    <w:multiLevelType w:val="hybridMultilevel"/>
    <w:tmpl w:val="0C52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F232B"/>
    <w:multiLevelType w:val="hybridMultilevel"/>
    <w:tmpl w:val="C8C8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C7"/>
    <w:rsid w:val="0002138B"/>
    <w:rsid w:val="000601EA"/>
    <w:rsid w:val="000C5ED0"/>
    <w:rsid w:val="001154C1"/>
    <w:rsid w:val="001467E8"/>
    <w:rsid w:val="00151543"/>
    <w:rsid w:val="002C3FA5"/>
    <w:rsid w:val="003A049F"/>
    <w:rsid w:val="003B7E4D"/>
    <w:rsid w:val="003C16C7"/>
    <w:rsid w:val="0043266D"/>
    <w:rsid w:val="004409D5"/>
    <w:rsid w:val="0044287A"/>
    <w:rsid w:val="00461086"/>
    <w:rsid w:val="004C79B3"/>
    <w:rsid w:val="004D14E8"/>
    <w:rsid w:val="005062DC"/>
    <w:rsid w:val="005130DC"/>
    <w:rsid w:val="005D09A6"/>
    <w:rsid w:val="005D2B7D"/>
    <w:rsid w:val="006D4ED8"/>
    <w:rsid w:val="006E47B8"/>
    <w:rsid w:val="00750403"/>
    <w:rsid w:val="0078497B"/>
    <w:rsid w:val="0078758F"/>
    <w:rsid w:val="007C0568"/>
    <w:rsid w:val="007F4B49"/>
    <w:rsid w:val="00812363"/>
    <w:rsid w:val="0083782F"/>
    <w:rsid w:val="008957F2"/>
    <w:rsid w:val="00AB65EF"/>
    <w:rsid w:val="00B340DE"/>
    <w:rsid w:val="00B53A11"/>
    <w:rsid w:val="00B95503"/>
    <w:rsid w:val="00BC58B0"/>
    <w:rsid w:val="00C22C6C"/>
    <w:rsid w:val="00CA0663"/>
    <w:rsid w:val="00CE638F"/>
    <w:rsid w:val="00CF4F68"/>
    <w:rsid w:val="00D75E96"/>
    <w:rsid w:val="00DE19D2"/>
    <w:rsid w:val="00DE46B5"/>
    <w:rsid w:val="00E453CD"/>
    <w:rsid w:val="00E90045"/>
    <w:rsid w:val="00F04366"/>
    <w:rsid w:val="00FC3A3F"/>
    <w:rsid w:val="00FD5B96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paragraph">
    <w:name w:val="paragraph"/>
    <w:basedOn w:val="a"/>
    <w:rsid w:val="003C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16C7"/>
  </w:style>
  <w:style w:type="character" w:customStyle="1" w:styleId="eop">
    <w:name w:val="eop"/>
    <w:basedOn w:val="a0"/>
    <w:rsid w:val="003C16C7"/>
  </w:style>
  <w:style w:type="character" w:customStyle="1" w:styleId="spellingerror">
    <w:name w:val="spellingerror"/>
    <w:basedOn w:val="a0"/>
    <w:rsid w:val="003C16C7"/>
  </w:style>
  <w:style w:type="character" w:customStyle="1" w:styleId="scxw77773687">
    <w:name w:val="scxw77773687"/>
    <w:basedOn w:val="a0"/>
    <w:rsid w:val="003C16C7"/>
  </w:style>
  <w:style w:type="table" w:styleId="a4">
    <w:name w:val="Table Grid"/>
    <w:basedOn w:val="a1"/>
    <w:uiPriority w:val="59"/>
    <w:rsid w:val="0089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5503"/>
    <w:pPr>
      <w:ind w:left="720"/>
      <w:contextualSpacing/>
    </w:pPr>
  </w:style>
  <w:style w:type="paragraph" w:customStyle="1" w:styleId="c2">
    <w:name w:val="c2"/>
    <w:basedOn w:val="a"/>
    <w:rsid w:val="0083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782F"/>
  </w:style>
  <w:style w:type="character" w:customStyle="1" w:styleId="c10">
    <w:name w:val="c10"/>
    <w:basedOn w:val="a0"/>
    <w:rsid w:val="0083782F"/>
  </w:style>
  <w:style w:type="character" w:customStyle="1" w:styleId="c4">
    <w:name w:val="c4"/>
    <w:basedOn w:val="a0"/>
    <w:rsid w:val="0083782F"/>
  </w:style>
  <w:style w:type="character" w:customStyle="1" w:styleId="c8">
    <w:name w:val="c8"/>
    <w:basedOn w:val="a0"/>
    <w:rsid w:val="0083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paragraph">
    <w:name w:val="paragraph"/>
    <w:basedOn w:val="a"/>
    <w:rsid w:val="003C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C16C7"/>
  </w:style>
  <w:style w:type="character" w:customStyle="1" w:styleId="eop">
    <w:name w:val="eop"/>
    <w:basedOn w:val="a0"/>
    <w:rsid w:val="003C16C7"/>
  </w:style>
  <w:style w:type="character" w:customStyle="1" w:styleId="spellingerror">
    <w:name w:val="spellingerror"/>
    <w:basedOn w:val="a0"/>
    <w:rsid w:val="003C16C7"/>
  </w:style>
  <w:style w:type="character" w:customStyle="1" w:styleId="scxw77773687">
    <w:name w:val="scxw77773687"/>
    <w:basedOn w:val="a0"/>
    <w:rsid w:val="003C16C7"/>
  </w:style>
  <w:style w:type="table" w:styleId="a4">
    <w:name w:val="Table Grid"/>
    <w:basedOn w:val="a1"/>
    <w:uiPriority w:val="59"/>
    <w:rsid w:val="0089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5503"/>
    <w:pPr>
      <w:ind w:left="720"/>
      <w:contextualSpacing/>
    </w:pPr>
  </w:style>
  <w:style w:type="paragraph" w:customStyle="1" w:styleId="c2">
    <w:name w:val="c2"/>
    <w:basedOn w:val="a"/>
    <w:rsid w:val="0083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782F"/>
  </w:style>
  <w:style w:type="character" w:customStyle="1" w:styleId="c10">
    <w:name w:val="c10"/>
    <w:basedOn w:val="a0"/>
    <w:rsid w:val="0083782F"/>
  </w:style>
  <w:style w:type="character" w:customStyle="1" w:styleId="c4">
    <w:name w:val="c4"/>
    <w:basedOn w:val="a0"/>
    <w:rsid w:val="0083782F"/>
  </w:style>
  <w:style w:type="character" w:customStyle="1" w:styleId="c8">
    <w:name w:val="c8"/>
    <w:basedOn w:val="a0"/>
    <w:rsid w:val="0083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usacheva.g.n</dc:creator>
  <cp:lastModifiedBy>Пользователь</cp:lastModifiedBy>
  <cp:revision>3</cp:revision>
  <dcterms:created xsi:type="dcterms:W3CDTF">2020-11-02T08:38:00Z</dcterms:created>
  <dcterms:modified xsi:type="dcterms:W3CDTF">2020-11-02T08:38:00Z</dcterms:modified>
</cp:coreProperties>
</file>