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29" w:rsidRDefault="00BD3029" w:rsidP="00112858">
      <w:pPr>
        <w:shd w:val="clear" w:color="auto" w:fill="FFFFFF"/>
        <w:spacing w:after="0" w:line="240" w:lineRule="auto"/>
        <w:jc w:val="both"/>
      </w:pPr>
      <w:bookmarkStart w:id="0" w:name="_GoBack"/>
      <w:bookmarkEnd w:id="0"/>
      <w:proofErr w:type="gramStart"/>
      <w:r w:rsidRPr="00BD3029">
        <w:rPr>
          <w:b/>
        </w:rPr>
        <w:t>Аннотация к рабочей программе по УМК «Английский язык» 11 класс (автор:</w:t>
      </w:r>
      <w:proofErr w:type="gramEnd"/>
      <w:r w:rsidRPr="00BD3029">
        <w:rPr>
          <w:b/>
        </w:rPr>
        <w:t xml:space="preserve"> </w:t>
      </w:r>
      <w:proofErr w:type="spellStart"/>
      <w:r w:rsidRPr="00BD3029">
        <w:rPr>
          <w:b/>
        </w:rPr>
        <w:t>Кузовлев</w:t>
      </w:r>
      <w:proofErr w:type="spellEnd"/>
      <w:r w:rsidRPr="00BD3029">
        <w:rPr>
          <w:b/>
        </w:rPr>
        <w:t xml:space="preserve"> В.П.)</w:t>
      </w:r>
      <w:r>
        <w:t xml:space="preserve"> </w:t>
      </w:r>
    </w:p>
    <w:p w:rsidR="00BD3029" w:rsidRDefault="00BD3029" w:rsidP="00BD3029">
      <w:pPr>
        <w:shd w:val="clear" w:color="auto" w:fill="FFFFFF"/>
        <w:spacing w:after="0" w:line="240" w:lineRule="auto"/>
        <w:ind w:hanging="720"/>
        <w:jc w:val="both"/>
      </w:pPr>
    </w:p>
    <w:p w:rsidR="00BD3029" w:rsidRDefault="00BD3029" w:rsidP="00112858">
      <w:pPr>
        <w:shd w:val="clear" w:color="auto" w:fill="FFFFFF"/>
        <w:spacing w:after="0" w:line="240" w:lineRule="auto"/>
        <w:jc w:val="both"/>
      </w:pPr>
      <w:r>
        <w:t xml:space="preserve">Наименование: Рабочая программа по английскому языку для 11 класса. «Английский язык: учебник для 10-11 классов общеобразовательных учреждений». Учебник </w:t>
      </w:r>
      <w:proofErr w:type="spellStart"/>
      <w:r>
        <w:t>Кузовлева</w:t>
      </w:r>
      <w:proofErr w:type="spellEnd"/>
      <w:r>
        <w:t xml:space="preserve"> В.П. Структура основной образовательной программы предусматривает обязательное изучение английского языка на этапе среднего общего образования. Количество часов для реализации программы: 11 класс –68 часов. Программа составлена на основании следующих нормативно-правовых документов: Законы Российской Федерации "Об образовании" (статья 32). Учебного плана МБОУ «</w:t>
      </w:r>
      <w:proofErr w:type="spellStart"/>
      <w:r>
        <w:t>Зюзинская</w:t>
      </w:r>
      <w:proofErr w:type="spellEnd"/>
      <w:r>
        <w:t xml:space="preserve"> СОШ» Цели: 1) Дальнейшее развитие иноязычной коммуникативной компетенции в совокупности её составляющих: языковой, социокультурной, учебно-познавательной. Речевая компетенция предполагает развитие коммуникативных умений в 4-х основных видах речевой деятельности: говорении, </w:t>
      </w:r>
      <w:proofErr w:type="spellStart"/>
      <w:r>
        <w:t>аудировании</w:t>
      </w:r>
      <w:proofErr w:type="spellEnd"/>
      <w:r>
        <w:t xml:space="preserve">, чтении, письме. 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 Социокультурная компетенция 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родную страну, её культуру в условиях иноязычного межкультурного общения. </w:t>
      </w:r>
      <w:proofErr w:type="spellStart"/>
      <w:r>
        <w:t>Учебнопознавательная</w:t>
      </w:r>
      <w:proofErr w:type="spellEnd"/>
      <w:r>
        <w:t xml:space="preserve"> компетенция предполагает дальнейшее развитие общих и специальных учебных умений, ознакомление учащихся с рациональными способами и приёмами </w:t>
      </w:r>
      <w:proofErr w:type="gramStart"/>
      <w:r>
        <w:t>самостоятельного</w:t>
      </w:r>
      <w:proofErr w:type="gramEnd"/>
      <w:r>
        <w:t xml:space="preserve"> </w:t>
      </w:r>
      <w:proofErr w:type="gramStart"/>
      <w:r>
        <w:t>изучения языков и культур, в том числе с использованием новых информационных технологий. 2)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русском и английском языках;</w:t>
      </w:r>
      <w:proofErr w:type="gramEnd"/>
      <w:r>
        <w:t xml:space="preserve"> личностному самоопределению учащихся в отношении их будущей профессии; их социальная адаптация; формирование каче</w:t>
      </w:r>
      <w:proofErr w:type="gramStart"/>
      <w:r>
        <w:t>ств гр</w:t>
      </w:r>
      <w:proofErr w:type="gramEnd"/>
      <w:r>
        <w:t>ажданина и патриота. Данная рабочая программа соответствует Федеральному компоненту государственных образовательных стандартов. В комплекте с учебником есть аудиодиск формата MP3 «</w:t>
      </w:r>
      <w:proofErr w:type="spellStart"/>
      <w:r>
        <w:t>Аудиокурс</w:t>
      </w:r>
      <w:proofErr w:type="spellEnd"/>
      <w:r>
        <w:t>» к учебнику «Английский язык,10-11 классы» для общеобразовательных учреждений.</w:t>
      </w:r>
    </w:p>
    <w:p w:rsidR="00112858" w:rsidRDefault="00112858" w:rsidP="0011285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BD3029" w:rsidRPr="00BD3029" w:rsidRDefault="00BD3029" w:rsidP="00BD3029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b/>
          <w:bCs/>
          <w:color w:val="000000"/>
          <w:lang w:eastAsia="ru-RU"/>
        </w:rPr>
        <w:t>Содержание учебного предмета</w:t>
      </w:r>
    </w:p>
    <w:p w:rsidR="00BD3029" w:rsidRPr="00BD3029" w:rsidRDefault="00BD3029" w:rsidP="00BD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b/>
          <w:bCs/>
          <w:color w:val="000000"/>
          <w:lang w:eastAsia="ru-RU"/>
        </w:rPr>
        <w:t>Раздел 5 . Справедлива ли система социальной защиты  12 часов</w:t>
      </w:r>
    </w:p>
    <w:p w:rsidR="00BD3029" w:rsidRPr="00BD3029" w:rsidRDefault="00BD3029" w:rsidP="00BD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color w:val="000000"/>
          <w:lang w:eastAsia="ru-RU"/>
        </w:rPr>
        <w:lastRenderedPageBreak/>
        <w:t>Социальная сфера общественной жизни Великобритании, России, США и некоторых европейских стран. Система медицинского обслуживания. Условия жизни престарелых людей и ветеранов-инвалидов войны в Германии и России. Особенности взаимоотношений в семьях. Мнения людей о государстве всеобщего благосостояния. Жизнь безработных. Особенности взаимоотношений членов британских семей, принадлежащих к разным поколениям. Факты культуры стран в сопоставлении.</w:t>
      </w:r>
    </w:p>
    <w:p w:rsidR="00BD3029" w:rsidRPr="00BD3029" w:rsidRDefault="00BD3029" w:rsidP="00BD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b/>
          <w:bCs/>
          <w:color w:val="000000"/>
          <w:lang w:eastAsia="ru-RU"/>
        </w:rPr>
        <w:t>Раздел 6. Что помогает тебе наслаждаться собой 13 часов</w:t>
      </w:r>
    </w:p>
    <w:p w:rsidR="00BD3029" w:rsidRPr="00BD3029" w:rsidRDefault="00BD3029" w:rsidP="00BD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color w:val="000000"/>
          <w:lang w:eastAsia="ru-RU"/>
        </w:rPr>
        <w:t>История возникновения и развития  кинематографии в Великобритании, США, Австралии и России. Известные киностудии, актеры, режиссеры и продюсеры. Обзор фильмов. История возникновения театрального искусства в Англии и России. Популярные мюзиклы. Американская система классификации фильмов. Великие актеры 16 века. Популярные фильмы наших дней. Любимые фильмы. Факты культуры стран в сопоставлении.</w:t>
      </w:r>
    </w:p>
    <w:p w:rsidR="00BD3029" w:rsidRPr="00BD3029" w:rsidRDefault="00BD3029" w:rsidP="00BD30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b/>
          <w:bCs/>
          <w:color w:val="000000"/>
          <w:lang w:eastAsia="ru-RU"/>
        </w:rPr>
        <w:t xml:space="preserve">Раздел 7. Изобретения, которые потрясли мир 17 часов </w:t>
      </w:r>
    </w:p>
    <w:p w:rsidR="00BD3029" w:rsidRPr="00BD3029" w:rsidRDefault="00BD3029" w:rsidP="00BD3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029">
        <w:rPr>
          <w:rFonts w:eastAsia="Times New Roman"/>
          <w:color w:val="000000"/>
          <w:lang w:eastAsia="ru-RU"/>
        </w:rPr>
        <w:t xml:space="preserve">Достижения науки в повседневной жизни. Реклама на предметы повседневного спроса. Выдающиеся изобретения и изобретатели. Какие электроприборы есть в вашем доме. Русские ученые и их изобретения. Как организовать домашнее хозяйство. Ведение хозяйства и использование бытовой техники в американских семьях в 1920 - 1930 годы. Особенности пользования электроприборами в разных странах. Что хотелось бы тебе изобрести? </w:t>
      </w:r>
    </w:p>
    <w:p w:rsidR="00BD3029" w:rsidRPr="00BD3029" w:rsidRDefault="00BD3029" w:rsidP="00BD302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BD3029">
        <w:rPr>
          <w:rFonts w:eastAsia="Times New Roman"/>
          <w:b/>
          <w:bCs/>
          <w:color w:val="000000"/>
          <w:lang w:eastAsia="ru-RU"/>
        </w:rPr>
        <w:t xml:space="preserve">      Повторение  - 26 часов.</w:t>
      </w:r>
    </w:p>
    <w:p w:rsidR="00BD3029" w:rsidRPr="00BD3029" w:rsidRDefault="00BD3029" w:rsidP="00BD302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4642C7" w:rsidRDefault="004642C7"/>
    <w:sectPr w:rsidR="004642C7" w:rsidSect="004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029"/>
    <w:rsid w:val="00112858"/>
    <w:rsid w:val="002B6ECF"/>
    <w:rsid w:val="004642C7"/>
    <w:rsid w:val="00BD3029"/>
    <w:rsid w:val="00E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58"/>
    <w:pPr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029"/>
    <w:rPr>
      <w:b/>
      <w:bCs/>
    </w:rPr>
  </w:style>
  <w:style w:type="character" w:styleId="a5">
    <w:name w:val="Emphasis"/>
    <w:basedOn w:val="a0"/>
    <w:uiPriority w:val="20"/>
    <w:qFormat/>
    <w:rsid w:val="00BD30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Роман Першин</cp:lastModifiedBy>
  <cp:revision>2</cp:revision>
  <dcterms:created xsi:type="dcterms:W3CDTF">2020-11-09T10:20:00Z</dcterms:created>
  <dcterms:modified xsi:type="dcterms:W3CDTF">2020-11-09T10:20:00Z</dcterms:modified>
</cp:coreProperties>
</file>